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1" w:rsidRPr="00662E27" w:rsidRDefault="00180EB1" w:rsidP="00180EB1">
      <w:pPr>
        <w:tabs>
          <w:tab w:val="left" w:pos="-1134"/>
          <w:tab w:val="left" w:pos="142"/>
        </w:tabs>
        <w:spacing w:after="0" w:line="240" w:lineRule="auto"/>
        <w:ind w:left="113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62E27">
        <w:rPr>
          <w:rFonts w:ascii="Times New Roman" w:hAnsi="Times New Roman"/>
          <w:b/>
          <w:sz w:val="28"/>
          <w:szCs w:val="28"/>
        </w:rPr>
        <w:t>ДМИНИСТРАЦИЯ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662E27">
        <w:rPr>
          <w:rFonts w:ascii="Times New Roman" w:hAnsi="Times New Roman"/>
          <w:b/>
          <w:sz w:val="28"/>
          <w:szCs w:val="28"/>
        </w:rPr>
        <w:t>ПАНЬШИНСКОГО СЕЛЬСКОГО ПОСЕЛЕНИЯ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662E27">
        <w:rPr>
          <w:rFonts w:ascii="Times New Roman" w:hAnsi="Times New Roman"/>
          <w:b/>
          <w:sz w:val="28"/>
          <w:szCs w:val="28"/>
        </w:rPr>
        <w:t>ГОРОДИЩЕНСКОГО МУНИЦИПАЛЬНОГО РАЙОНА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662E2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180EB1" w:rsidRPr="00662E27" w:rsidRDefault="00180EB1" w:rsidP="00180EB1">
      <w:pPr>
        <w:tabs>
          <w:tab w:val="left" w:pos="-1134"/>
          <w:tab w:val="left" w:pos="142"/>
        </w:tabs>
        <w:spacing w:after="0" w:line="240" w:lineRule="auto"/>
        <w:ind w:left="1134"/>
        <w:jc w:val="right"/>
        <w:outlineLvl w:val="0"/>
        <w:rPr>
          <w:rFonts w:ascii="Times New Roman" w:hAnsi="Times New Roman"/>
          <w:sz w:val="28"/>
          <w:szCs w:val="28"/>
        </w:rPr>
      </w:pPr>
      <w:r w:rsidRPr="00662E27">
        <w:rPr>
          <w:rFonts w:ascii="Times New Roman" w:hAnsi="Times New Roman"/>
          <w:b/>
          <w:sz w:val="28"/>
          <w:szCs w:val="28"/>
        </w:rPr>
        <w:t xml:space="preserve"> </w:t>
      </w:r>
      <w:r w:rsidRPr="00662E27">
        <w:rPr>
          <w:rFonts w:ascii="Times New Roman" w:hAnsi="Times New Roman"/>
          <w:sz w:val="28"/>
          <w:szCs w:val="28"/>
        </w:rPr>
        <w:t xml:space="preserve">403028 </w:t>
      </w:r>
      <w:proofErr w:type="gramStart"/>
      <w:r w:rsidRPr="00662E27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662E27">
        <w:rPr>
          <w:rFonts w:ascii="Times New Roman" w:hAnsi="Times New Roman"/>
          <w:sz w:val="28"/>
          <w:szCs w:val="28"/>
        </w:rPr>
        <w:t xml:space="preserve"> обл. Городищенский р-н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after="0" w:line="24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662E27">
        <w:rPr>
          <w:rFonts w:ascii="Times New Roman" w:hAnsi="Times New Roman"/>
          <w:sz w:val="28"/>
          <w:szCs w:val="28"/>
        </w:rPr>
        <w:t xml:space="preserve"> Паньшино,  пер. Советский-4.       </w:t>
      </w:r>
    </w:p>
    <w:p w:rsidR="00180EB1" w:rsidRPr="00662E27" w:rsidRDefault="00180EB1" w:rsidP="00180EB1">
      <w:pPr>
        <w:pBdr>
          <w:bottom w:val="single" w:sz="12" w:space="1" w:color="auto"/>
        </w:pBdr>
        <w:tabs>
          <w:tab w:val="left" w:pos="-1134"/>
          <w:tab w:val="left" w:pos="142"/>
        </w:tabs>
        <w:spacing w:after="0" w:line="24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662E27">
        <w:rPr>
          <w:rFonts w:ascii="Times New Roman" w:hAnsi="Times New Roman"/>
          <w:sz w:val="28"/>
          <w:szCs w:val="28"/>
        </w:rPr>
        <w:t xml:space="preserve">  тел. факс (68) 4-86-85, 4-86-84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180EB1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2E27">
        <w:rPr>
          <w:rFonts w:ascii="Times New Roman" w:hAnsi="Times New Roman"/>
          <w:b/>
          <w:sz w:val="28"/>
          <w:szCs w:val="28"/>
        </w:rPr>
        <w:t>ПОСТАНОВЛЕНИЕ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Паньшинского сельского поселения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662E27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04 марта </w:t>
      </w:r>
      <w:r w:rsidRPr="00662E27">
        <w:rPr>
          <w:rFonts w:ascii="Times New Roman" w:hAnsi="Times New Roman"/>
          <w:sz w:val="28"/>
          <w:szCs w:val="28"/>
        </w:rPr>
        <w:t xml:space="preserve">2014 года                                       № </w:t>
      </w:r>
      <w:r>
        <w:rPr>
          <w:rFonts w:ascii="Times New Roman" w:hAnsi="Times New Roman"/>
          <w:sz w:val="28"/>
          <w:szCs w:val="28"/>
        </w:rPr>
        <w:t>16</w:t>
      </w:r>
    </w:p>
    <w:p w:rsidR="00180EB1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662E27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>
        <w:rPr>
          <w:rFonts w:ascii="Times New Roman" w:hAnsi="Times New Roman"/>
          <w:sz w:val="28"/>
          <w:szCs w:val="28"/>
        </w:rPr>
        <w:t>оперативного</w:t>
      </w:r>
      <w:proofErr w:type="gramEnd"/>
    </w:p>
    <w:p w:rsidR="00180EB1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штаба по делам ГО И ЧС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rPr>
          <w:rFonts w:ascii="Times New Roman" w:hAnsi="Times New Roman"/>
          <w:sz w:val="28"/>
          <w:szCs w:val="28"/>
        </w:rPr>
      </w:pP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планировки и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по подготовке к защите и по защите населения  от ЧС  мирного и военного времени  на территории Паньшинского сельского поселения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662E27">
        <w:rPr>
          <w:rFonts w:ascii="Times New Roman" w:hAnsi="Times New Roman"/>
          <w:sz w:val="28"/>
          <w:szCs w:val="28"/>
        </w:rPr>
        <w:t xml:space="preserve">  </w:t>
      </w:r>
      <w:r w:rsidRPr="00662E27">
        <w:rPr>
          <w:rFonts w:ascii="Times New Roman" w:hAnsi="Times New Roman"/>
          <w:b/>
          <w:sz w:val="28"/>
          <w:szCs w:val="28"/>
        </w:rPr>
        <w:t>ПОСТАНОВЛЯЮ:</w:t>
      </w:r>
    </w:p>
    <w:p w:rsidR="00180EB1" w:rsidRDefault="00180EB1" w:rsidP="00180EB1">
      <w:pPr>
        <w:numPr>
          <w:ilvl w:val="0"/>
          <w:numId w:val="1"/>
        </w:numPr>
        <w:tabs>
          <w:tab w:val="left" w:pos="-1134"/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состав постоянно действующего органа управления – штаб по делам ГО и ЧС:</w:t>
      </w:r>
    </w:p>
    <w:p w:rsidR="00180EB1" w:rsidRPr="00FA4DE7" w:rsidRDefault="00180EB1" w:rsidP="00180EB1">
      <w:pPr>
        <w:tabs>
          <w:tab w:val="left" w:pos="-1134"/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E2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617"/>
        <w:gridCol w:w="3055"/>
        <w:gridCol w:w="1999"/>
        <w:gridCol w:w="1238"/>
      </w:tblGrid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Должность в составе штаба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Штатная занимаемая должность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Примеча-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6B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Лебедева Елена Ибрагимовна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8-905-330-07-18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Начальник штаба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главы администрации по соц. политике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Шлепина Анна Алексеевна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8-961-089-64-14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по планированию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по финансам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Румянцева Екатерина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8-960-885-30-31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Пом.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по анализу и обобщению обстановки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Ведущий специалист по молодежной политике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Зорина Ольга Петровна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lastRenderedPageBreak/>
              <w:t>8-906-403-99-78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по связи и оповещению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Глухова Ольга Александровна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8-902-381-49-86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Пом. нач. штаба по материально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>ехническому и продовольственному снабжению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Ведущий специалист по финансам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Кожевникова Наталья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8-937-082-80-52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Пом.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по медицинской части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Заведующая Паньшинским ФАП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Винокуров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Владимир Ильич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8-961-089-19-25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Пом.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 по противопожарному состоянию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за пожарную безопасность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Бардаш Михаил Сергеевич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8-927-258-36-79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Пом.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Зорин Александр Алексеевич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8-960-873-21-73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Пом.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по обслуживанию  убежищ и укрытий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Шлепин Сергей Геннадьевич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8-906-882-10-93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Пом.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по РХБЗ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Ветврач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1" w:rsidRPr="005A26B6" w:rsidTr="004B663A">
        <w:tc>
          <w:tcPr>
            <w:tcW w:w="675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Жуплова Любовь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8-906-165-69-31</w:t>
            </w:r>
          </w:p>
        </w:tc>
        <w:tc>
          <w:tcPr>
            <w:tcW w:w="3118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 xml:space="preserve">Пом. </w:t>
            </w:r>
            <w:proofErr w:type="gramStart"/>
            <w:r w:rsidRPr="005A26B6">
              <w:rPr>
                <w:rFonts w:ascii="Times New Roman" w:hAnsi="Times New Roman"/>
                <w:sz w:val="24"/>
                <w:szCs w:val="24"/>
              </w:rPr>
              <w:t>нач. штаба</w:t>
            </w:r>
            <w:proofErr w:type="gramEnd"/>
            <w:r w:rsidRPr="005A26B6">
              <w:rPr>
                <w:rFonts w:ascii="Times New Roman" w:hAnsi="Times New Roman"/>
                <w:sz w:val="24"/>
                <w:szCs w:val="24"/>
              </w:rPr>
              <w:t xml:space="preserve"> по эвакуации</w:t>
            </w:r>
          </w:p>
        </w:tc>
        <w:tc>
          <w:tcPr>
            <w:tcW w:w="1843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B6">
              <w:rPr>
                <w:rFonts w:ascii="Times New Roman" w:hAnsi="Times New Roman"/>
                <w:sz w:val="24"/>
                <w:szCs w:val="24"/>
              </w:rPr>
              <w:t>Директор МКУ «Центр культуры Паньшинского сельского поселения»</w:t>
            </w:r>
          </w:p>
        </w:tc>
        <w:tc>
          <w:tcPr>
            <w:tcW w:w="1241" w:type="dxa"/>
            <w:shd w:val="clear" w:color="auto" w:fill="auto"/>
          </w:tcPr>
          <w:p w:rsidR="00180EB1" w:rsidRPr="005A26B6" w:rsidRDefault="00180EB1" w:rsidP="004B663A">
            <w:pPr>
              <w:tabs>
                <w:tab w:val="left" w:pos="-1134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EB1" w:rsidRPr="00FA4DE7" w:rsidRDefault="00180EB1" w:rsidP="00180EB1">
      <w:pPr>
        <w:tabs>
          <w:tab w:val="left" w:pos="-1134"/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662E2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62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E27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80EB1" w:rsidRPr="00662E27" w:rsidRDefault="00180EB1" w:rsidP="00180EB1">
      <w:pPr>
        <w:tabs>
          <w:tab w:val="left" w:pos="-1134"/>
          <w:tab w:val="left" w:pos="142"/>
        </w:tabs>
        <w:spacing w:line="240" w:lineRule="auto"/>
        <w:ind w:left="1134"/>
        <w:jc w:val="both"/>
        <w:outlineLvl w:val="0"/>
        <w:rPr>
          <w:rFonts w:ascii="Times New Roman" w:hAnsi="Times New Roman"/>
          <w:sz w:val="28"/>
          <w:szCs w:val="28"/>
        </w:rPr>
      </w:pPr>
      <w:r w:rsidRPr="00662E27">
        <w:rPr>
          <w:rFonts w:ascii="Times New Roman" w:hAnsi="Times New Roman"/>
          <w:sz w:val="28"/>
          <w:szCs w:val="28"/>
        </w:rPr>
        <w:t>Глава Паньшинского</w:t>
      </w:r>
    </w:p>
    <w:p w:rsidR="00180EB1" w:rsidRPr="00662E27" w:rsidRDefault="00180EB1" w:rsidP="00180EB1">
      <w:pPr>
        <w:tabs>
          <w:tab w:val="left" w:pos="-1134"/>
          <w:tab w:val="left" w:pos="142"/>
          <w:tab w:val="left" w:pos="7905"/>
        </w:tabs>
        <w:spacing w:line="240" w:lineRule="auto"/>
        <w:ind w:left="1134"/>
        <w:rPr>
          <w:rFonts w:ascii="Times New Roman" w:hAnsi="Times New Roman"/>
          <w:sz w:val="28"/>
          <w:szCs w:val="28"/>
        </w:rPr>
      </w:pPr>
      <w:r w:rsidRPr="00662E2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В.В. Гладков </w:t>
      </w:r>
    </w:p>
    <w:p w:rsidR="00BC40E9" w:rsidRDefault="00BC40E9">
      <w:bookmarkStart w:id="0" w:name="_GoBack"/>
      <w:bookmarkEnd w:id="0"/>
    </w:p>
    <w:sectPr w:rsidR="00B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DB7"/>
    <w:multiLevelType w:val="hybridMultilevel"/>
    <w:tmpl w:val="3ADC8286"/>
    <w:lvl w:ilvl="0" w:tplc="4F7800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1"/>
    <w:rsid w:val="00180EB1"/>
    <w:rsid w:val="00B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2016-03-31T06:46:00Z</dcterms:created>
  <dcterms:modified xsi:type="dcterms:W3CDTF">2016-03-31T06:47:00Z</dcterms:modified>
</cp:coreProperties>
</file>